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</w:t>
      </w:r>
      <w:r w:rsidR="00393072">
        <w:rPr>
          <w:rFonts w:ascii="Arial" w:hAnsi="Arial"/>
          <w:lang w:val="sr-Cyrl-RS"/>
        </w:rPr>
        <w:t xml:space="preserve"> </w:t>
      </w:r>
      <w:r w:rsidRPr="0046231D">
        <w:rPr>
          <w:rFonts w:ascii="Arial" w:hAnsi="Arial"/>
          <w:lang w:val="sr-Cyrl-RS"/>
        </w:rPr>
        <w:t>Обреновац</w:t>
      </w:r>
    </w:p>
    <w:p w:rsidR="00FC01E0" w:rsidRPr="00A61EDF" w:rsidRDefault="0046231D" w:rsidP="00EA2AD7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</w:rPr>
        <w:t>Број:</w:t>
      </w:r>
      <w:r w:rsidR="00A61EDF">
        <w:rPr>
          <w:rFonts w:ascii="Arial" w:hAnsi="Arial"/>
          <w:lang w:val="sr-Cyrl-RS"/>
        </w:rPr>
        <w:t xml:space="preserve"> 105-Е.03.01.351791/7-2019 од 17.12.2019. год.</w:t>
      </w:r>
    </w:p>
    <w:p w:rsidR="005A6CF6" w:rsidRDefault="005A6CF6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EC3C8A" w:rsidRDefault="00EC3C8A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305195" w:rsidRDefault="00823373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="007B7BD8">
        <w:rPr>
          <w:rFonts w:ascii="Arial" w:hAnsi="Arial"/>
          <w:iCs/>
        </w:rPr>
        <w:t>),</w:t>
      </w:r>
      <w:r w:rsidR="007B7BD8">
        <w:rPr>
          <w:rFonts w:ascii="Arial" w:hAnsi="Arial"/>
          <w:iCs/>
          <w:lang w:val="sr-Latn-RS"/>
        </w:rPr>
        <w:t xml:space="preserve"> </w:t>
      </w:r>
      <w:r w:rsidRPr="00D97D88">
        <w:rPr>
          <w:rFonts w:ascii="Arial" w:hAnsi="Arial"/>
          <w:iCs/>
        </w:rPr>
        <w:t xml:space="preserve">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305195">
        <w:rPr>
          <w:rFonts w:ascii="Arial" w:hAnsi="Arial"/>
          <w:b/>
          <w:lang w:val="sr-Cyrl-RS"/>
        </w:rPr>
        <w:t>1377</w:t>
      </w:r>
      <w:r w:rsidR="00256651">
        <w:rPr>
          <w:rFonts w:ascii="Arial" w:hAnsi="Arial"/>
          <w:b/>
          <w:lang w:val="sr-Latn-RS"/>
        </w:rPr>
        <w:t>/2019</w:t>
      </w:r>
      <w:r w:rsidR="00960865">
        <w:rPr>
          <w:rFonts w:ascii="Arial" w:hAnsi="Arial"/>
          <w:b/>
          <w:lang w:val="sr-Latn-RS"/>
        </w:rPr>
        <w:t xml:space="preserve"> </w:t>
      </w:r>
      <w:r w:rsidR="00F26287" w:rsidRPr="00F26287">
        <w:rPr>
          <w:rFonts w:ascii="Arial" w:hAnsi="Arial"/>
          <w:b/>
          <w:lang w:val="sr-Cyrl-RS"/>
        </w:rPr>
        <w:t>(3000/</w:t>
      </w:r>
      <w:r w:rsidR="00BD4560">
        <w:rPr>
          <w:rFonts w:ascii="Arial" w:hAnsi="Arial"/>
          <w:b/>
          <w:lang w:val="sr-Cyrl-RS"/>
        </w:rPr>
        <w:t>0</w:t>
      </w:r>
      <w:r w:rsidR="00EC3C8A">
        <w:rPr>
          <w:rFonts w:ascii="Arial" w:hAnsi="Arial"/>
          <w:b/>
          <w:lang w:val="sr-Cyrl-RS"/>
        </w:rPr>
        <w:t>8</w:t>
      </w:r>
      <w:r w:rsidR="00305195">
        <w:rPr>
          <w:rFonts w:ascii="Arial" w:hAnsi="Arial"/>
          <w:b/>
          <w:lang w:val="sr-Cyrl-RS"/>
        </w:rPr>
        <w:t>13</w:t>
      </w:r>
      <w:r w:rsidR="00F26287" w:rsidRPr="00F26287">
        <w:rPr>
          <w:rFonts w:ascii="Arial" w:hAnsi="Arial"/>
          <w:b/>
          <w:lang w:val="sr-Cyrl-RS"/>
        </w:rPr>
        <w:t>/201</w:t>
      </w:r>
      <w:r w:rsidR="00256651">
        <w:rPr>
          <w:rFonts w:ascii="Arial" w:hAnsi="Arial"/>
          <w:b/>
          <w:lang w:val="sr-Latn-RS"/>
        </w:rPr>
        <w:t>9</w:t>
      </w:r>
      <w:r w:rsidR="00F26287" w:rsidRPr="00F26287">
        <w:rPr>
          <w:rFonts w:ascii="Arial" w:hAnsi="Arial"/>
          <w:b/>
          <w:lang w:val="sr-Cyrl-RS"/>
        </w:rPr>
        <w:t>)</w:t>
      </w:r>
      <w:r w:rsidR="00F26287">
        <w:rPr>
          <w:rFonts w:ascii="Arial" w:hAnsi="Arial"/>
          <w:b/>
          <w:lang w:val="sr-Latn-RS"/>
        </w:rPr>
        <w:t xml:space="preserve">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</w:t>
      </w:r>
      <w:r w:rsidR="00305195">
        <w:rPr>
          <w:rFonts w:ascii="Arial" w:hAnsi="Arial"/>
          <w:lang w:val="sr-Cyrl-RS"/>
        </w:rPr>
        <w:t>услуга</w:t>
      </w:r>
      <w:r w:rsidR="00FA3E78">
        <w:rPr>
          <w:rFonts w:ascii="Arial" w:hAnsi="Arial"/>
          <w:lang w:val="sr-Cyrl-RS"/>
        </w:rPr>
        <w:t>:</w:t>
      </w:r>
      <w:r w:rsidR="00C35593" w:rsidRPr="00B55DFB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="00305195" w:rsidRPr="00305195">
        <w:rPr>
          <w:rFonts w:ascii="Arial" w:eastAsia="Arial" w:hAnsi="Arial"/>
          <w:color w:val="000000"/>
          <w:szCs w:val="20"/>
          <w:lang w:val="en-US"/>
        </w:rPr>
        <w:t>Годишњи</w:t>
      </w:r>
      <w:proofErr w:type="spellEnd"/>
      <w:r w:rsidR="00305195" w:rsidRPr="00305195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05195" w:rsidRPr="00305195">
        <w:rPr>
          <w:rFonts w:ascii="Arial" w:eastAsia="Arial" w:hAnsi="Arial"/>
          <w:color w:val="000000"/>
          <w:szCs w:val="20"/>
          <w:lang w:val="en-US"/>
        </w:rPr>
        <w:t>сервис</w:t>
      </w:r>
      <w:proofErr w:type="spellEnd"/>
      <w:r w:rsidR="00305195" w:rsidRPr="00305195">
        <w:rPr>
          <w:rFonts w:ascii="Arial" w:eastAsia="Arial" w:hAnsi="Arial"/>
          <w:color w:val="000000"/>
          <w:szCs w:val="20"/>
          <w:lang w:val="en-US"/>
        </w:rPr>
        <w:t xml:space="preserve">, </w:t>
      </w:r>
      <w:proofErr w:type="spellStart"/>
      <w:r w:rsidR="00305195" w:rsidRPr="00305195">
        <w:rPr>
          <w:rFonts w:ascii="Arial" w:eastAsia="Arial" w:hAnsi="Arial"/>
          <w:color w:val="000000"/>
          <w:szCs w:val="20"/>
          <w:lang w:val="en-US"/>
        </w:rPr>
        <w:t>поправка</w:t>
      </w:r>
      <w:proofErr w:type="spellEnd"/>
      <w:r w:rsidR="00305195" w:rsidRPr="00305195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05195" w:rsidRPr="00305195">
        <w:rPr>
          <w:rFonts w:ascii="Arial" w:eastAsia="Arial" w:hAnsi="Arial"/>
          <w:color w:val="000000"/>
          <w:szCs w:val="20"/>
          <w:lang w:val="en-US"/>
        </w:rPr>
        <w:t>калориметара</w:t>
      </w:r>
      <w:proofErr w:type="spellEnd"/>
      <w:r w:rsidR="00305195" w:rsidRPr="00305195">
        <w:rPr>
          <w:rFonts w:ascii="Arial" w:eastAsia="Arial" w:hAnsi="Arial"/>
          <w:color w:val="000000"/>
          <w:szCs w:val="20"/>
          <w:lang w:val="en-US"/>
        </w:rPr>
        <w:t xml:space="preserve"> и </w:t>
      </w:r>
      <w:proofErr w:type="spellStart"/>
      <w:r w:rsidR="00305195" w:rsidRPr="00305195">
        <w:rPr>
          <w:rFonts w:ascii="Arial" w:eastAsia="Arial" w:hAnsi="Arial"/>
          <w:color w:val="000000"/>
          <w:szCs w:val="20"/>
          <w:lang w:val="en-US"/>
        </w:rPr>
        <w:t>еталонирање</w:t>
      </w:r>
      <w:proofErr w:type="spellEnd"/>
      <w:r w:rsidR="00305195" w:rsidRPr="00305195">
        <w:rPr>
          <w:rFonts w:ascii="Arial" w:eastAsia="Arial" w:hAnsi="Arial"/>
          <w:color w:val="000000"/>
          <w:szCs w:val="20"/>
          <w:lang w:val="en-US"/>
        </w:rPr>
        <w:t xml:space="preserve"> </w:t>
      </w:r>
      <w:proofErr w:type="spellStart"/>
      <w:r w:rsidR="00305195" w:rsidRPr="00305195">
        <w:rPr>
          <w:rFonts w:ascii="Arial" w:eastAsia="Arial" w:hAnsi="Arial"/>
          <w:color w:val="000000"/>
          <w:szCs w:val="20"/>
          <w:lang w:val="en-US"/>
        </w:rPr>
        <w:t>вага</w:t>
      </w:r>
      <w:proofErr w:type="spellEnd"/>
      <w:r w:rsidR="00CF6BE0">
        <w:rPr>
          <w:rFonts w:ascii="Arial" w:hAnsi="Arial"/>
          <w:lang w:val="sr-Latn-RS"/>
        </w:rPr>
        <w:t>,</w:t>
      </w:r>
      <w:r w:rsidR="00305195">
        <w:rPr>
          <w:rFonts w:ascii="Arial" w:hAnsi="Arial"/>
          <w:lang w:val="sr-Cyrl-RS"/>
        </w:rPr>
        <w:t xml:space="preserve"> а по партијама:</w:t>
      </w:r>
    </w:p>
    <w:p w:rsidR="00305195" w:rsidRPr="00305195" w:rsidRDefault="00305195" w:rsidP="00305195">
      <w:pPr>
        <w:spacing w:line="240" w:lineRule="auto"/>
        <w:rPr>
          <w:rFonts w:ascii="Arial" w:eastAsia="Arial" w:hAnsi="Arial"/>
          <w:color w:val="000000"/>
          <w:lang w:val="sr-Cyrl-RS"/>
        </w:rPr>
      </w:pPr>
      <w:proofErr w:type="spellStart"/>
      <w:proofErr w:type="gramStart"/>
      <w:r w:rsidRPr="00305195">
        <w:rPr>
          <w:rFonts w:ascii="Arial" w:eastAsia="Arial" w:hAnsi="Arial"/>
          <w:color w:val="000000"/>
          <w:lang w:val="en-US"/>
        </w:rPr>
        <w:t>Партија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1.</w:t>
      </w:r>
      <w:proofErr w:type="gram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Годишњи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сервис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и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одржавање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калориметара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ИКА Ц5000</w:t>
      </w:r>
      <w:r>
        <w:rPr>
          <w:rFonts w:ascii="Arial" w:eastAsia="Arial" w:hAnsi="Arial"/>
          <w:color w:val="000000"/>
          <w:lang w:val="sr-Cyrl-RS"/>
        </w:rPr>
        <w:t>;</w:t>
      </w:r>
    </w:p>
    <w:p w:rsidR="00305195" w:rsidRPr="00305195" w:rsidRDefault="00305195" w:rsidP="00305195">
      <w:pPr>
        <w:spacing w:line="240" w:lineRule="auto"/>
        <w:rPr>
          <w:rFonts w:ascii="Arial" w:eastAsia="Arial" w:hAnsi="Arial"/>
          <w:color w:val="000000"/>
          <w:lang w:val="sr-Cyrl-RS"/>
        </w:rPr>
      </w:pPr>
      <w:proofErr w:type="spellStart"/>
      <w:proofErr w:type="gramStart"/>
      <w:r w:rsidRPr="00305195">
        <w:rPr>
          <w:rFonts w:ascii="Arial" w:eastAsia="Arial" w:hAnsi="Arial"/>
          <w:color w:val="000000"/>
          <w:lang w:val="en-US"/>
        </w:rPr>
        <w:t>Партија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2.</w:t>
      </w:r>
      <w:proofErr w:type="gram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Годишњи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сервис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и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одржавање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калориметара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ИКА Ц400</w:t>
      </w:r>
      <w:r>
        <w:rPr>
          <w:rFonts w:ascii="Arial" w:eastAsia="Arial" w:hAnsi="Arial"/>
          <w:color w:val="000000"/>
          <w:lang w:val="sr-Cyrl-RS"/>
        </w:rPr>
        <w:t>,</w:t>
      </w:r>
    </w:p>
    <w:p w:rsidR="00305195" w:rsidRPr="00305195" w:rsidRDefault="00305195" w:rsidP="00305195">
      <w:pPr>
        <w:spacing w:line="240" w:lineRule="auto"/>
        <w:rPr>
          <w:rFonts w:ascii="Arial" w:hAnsi="Arial"/>
          <w:lang w:val="sr-Cyrl-RS" w:eastAsia="zh-CN"/>
        </w:rPr>
      </w:pPr>
      <w:proofErr w:type="spellStart"/>
      <w:proofErr w:type="gramStart"/>
      <w:r w:rsidRPr="00305195">
        <w:rPr>
          <w:rFonts w:ascii="Arial" w:eastAsia="Arial" w:hAnsi="Arial"/>
          <w:color w:val="000000"/>
          <w:lang w:val="en-US"/>
        </w:rPr>
        <w:t>Партија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3.</w:t>
      </w:r>
      <w:proofErr w:type="gramEnd"/>
      <w:r>
        <w:rPr>
          <w:rFonts w:ascii="Arial" w:eastAsia="Arial" w:hAnsi="Arial"/>
          <w:color w:val="000000"/>
          <w:lang w:val="sr-Cyrl-R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Сервис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и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одржавање</w:t>
      </w:r>
      <w:proofErr w:type="spellEnd"/>
      <w:r w:rsidRPr="00305195">
        <w:rPr>
          <w:rFonts w:ascii="Arial" w:eastAsia="Arial" w:hAnsi="Arial"/>
          <w:color w:val="000000"/>
          <w:lang w:val="en-US"/>
        </w:rPr>
        <w:t xml:space="preserve"> </w:t>
      </w:r>
      <w:proofErr w:type="spellStart"/>
      <w:r w:rsidRPr="00305195">
        <w:rPr>
          <w:rFonts w:ascii="Arial" w:eastAsia="Arial" w:hAnsi="Arial"/>
          <w:color w:val="000000"/>
          <w:lang w:val="en-US"/>
        </w:rPr>
        <w:t>вага</w:t>
      </w:r>
      <w:proofErr w:type="spellEnd"/>
      <w:r>
        <w:rPr>
          <w:rFonts w:ascii="Arial" w:eastAsia="Arial" w:hAnsi="Arial"/>
          <w:color w:val="000000"/>
          <w:lang w:val="sr-Cyrl-RS"/>
        </w:rPr>
        <w:t>,</w:t>
      </w:r>
    </w:p>
    <w:p w:rsidR="00305195" w:rsidRDefault="00305195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</w:p>
    <w:p w:rsidR="00FF7AD0" w:rsidRDefault="00CF6BE0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FA3E78" w:rsidRDefault="00FA3E78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B20920">
        <w:rPr>
          <w:rFonts w:ascii="Arial" w:hAnsi="Arial"/>
          <w:b/>
          <w:iCs/>
          <w:lang w:val="sr-Cyrl-RS"/>
        </w:rPr>
        <w:t>1</w:t>
      </w:r>
      <w:r w:rsidRPr="00D97D88">
        <w:rPr>
          <w:rFonts w:ascii="Arial" w:hAnsi="Arial"/>
          <w:b/>
          <w:iCs/>
        </w:rPr>
        <w:t>.</w:t>
      </w:r>
    </w:p>
    <w:p w:rsidR="005A6CF6" w:rsidRPr="005A6CF6" w:rsidRDefault="005A6CF6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435757" w:rsidRPr="00E412B3" w:rsidRDefault="00823373" w:rsidP="00F5060A">
      <w:pPr>
        <w:spacing w:after="240" w:line="240" w:lineRule="auto"/>
        <w:rPr>
          <w:rFonts w:ascii="Arial" w:hAnsi="Arial"/>
          <w:iCs/>
          <w:lang w:val="sr-Cyrl-RS"/>
        </w:rPr>
      </w:pPr>
      <w:r w:rsidRPr="00E412B3">
        <w:rPr>
          <w:rFonts w:ascii="Arial" w:hAnsi="Arial"/>
          <w:iCs/>
        </w:rPr>
        <w:t>Пет и више дана пре истека рока предвиђеног за подношење понуда, заинтересован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лиц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</w:t>
      </w:r>
      <w:r w:rsidR="00C35593" w:rsidRPr="00E412B3">
        <w:rPr>
          <w:rFonts w:ascii="Arial" w:hAnsi="Arial"/>
          <w:iCs/>
          <w:lang w:val="sr-Cyrl-RS"/>
        </w:rPr>
        <w:t>су</w:t>
      </w:r>
      <w:r w:rsidRPr="00E412B3">
        <w:rPr>
          <w:rFonts w:ascii="Arial" w:hAnsi="Arial"/>
          <w:iCs/>
        </w:rPr>
        <w:t xml:space="preserve"> у писаном облику од наручиоца тражил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додатне информације односно појашњења</w:t>
      </w:r>
      <w:r w:rsidR="009F56BB">
        <w:rPr>
          <w:rFonts w:ascii="Arial" w:hAnsi="Arial"/>
          <w:iCs/>
          <w:lang w:val="sr-Latn-RS"/>
        </w:rPr>
        <w:t>,</w:t>
      </w:r>
      <w:r w:rsidR="00013D39">
        <w:rPr>
          <w:rFonts w:ascii="Arial" w:hAnsi="Arial"/>
          <w:iCs/>
        </w:rPr>
        <w:t xml:space="preserve"> а Наручилац</w:t>
      </w:r>
      <w:r w:rsidR="000423B5">
        <w:rPr>
          <w:rFonts w:ascii="Arial" w:hAnsi="Arial"/>
          <w:iCs/>
          <w:lang w:val="sr-Cyrl-RS"/>
        </w:rPr>
        <w:t xml:space="preserve"> </w:t>
      </w:r>
      <w:r w:rsidR="00393072">
        <w:rPr>
          <w:rFonts w:ascii="Arial" w:hAnsi="Arial"/>
          <w:iCs/>
          <w:lang w:val="sr-Cyrl-RS"/>
        </w:rPr>
        <w:t>у року од три дана од дана пријема захтева</w:t>
      </w:r>
      <w:r w:rsidR="00393072" w:rsidRPr="00E412B3">
        <w:rPr>
          <w:rFonts w:ascii="Arial" w:hAnsi="Arial"/>
          <w:iCs/>
        </w:rPr>
        <w:t xml:space="preserve"> </w:t>
      </w:r>
      <w:r w:rsidR="008C28EE" w:rsidRPr="00E412B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E412B3">
        <w:rPr>
          <w:rFonts w:ascii="Arial" w:hAnsi="Arial"/>
          <w:iCs/>
          <w:lang w:val="sr-Cyrl-RS"/>
        </w:rPr>
        <w:t>Н</w:t>
      </w:r>
      <w:r w:rsidR="008C28EE" w:rsidRPr="00E412B3">
        <w:rPr>
          <w:rFonts w:ascii="Arial" w:hAnsi="Arial"/>
          <w:iCs/>
        </w:rPr>
        <w:t>аручиоца</w:t>
      </w:r>
      <w:r w:rsidR="008C28EE" w:rsidRPr="00E412B3">
        <w:rPr>
          <w:rFonts w:ascii="Arial" w:hAnsi="Arial"/>
          <w:iCs/>
          <w:lang w:val="sr-Cyrl-RS"/>
        </w:rPr>
        <w:t>,</w:t>
      </w:r>
      <w:r w:rsidR="008C28EE" w:rsidRPr="00E412B3">
        <w:rPr>
          <w:rFonts w:ascii="Arial" w:hAnsi="Arial"/>
          <w:b/>
          <w:i/>
          <w:iCs/>
          <w:lang w:val="sr-Cyrl-RS"/>
        </w:rPr>
        <w:t xml:space="preserve"> </w:t>
      </w:r>
      <w:r w:rsidRPr="00E412B3">
        <w:rPr>
          <w:rFonts w:ascii="Arial" w:hAnsi="Arial"/>
          <w:iCs/>
        </w:rPr>
        <w:t>следеће информације, односно појашњења:</w:t>
      </w:r>
    </w:p>
    <w:p w:rsidR="00EC3C8A" w:rsidRDefault="00EC3C8A" w:rsidP="006C5D6C">
      <w:pPr>
        <w:rPr>
          <w:rFonts w:ascii="Arial" w:hAnsi="Arial"/>
          <w:b/>
          <w:iCs/>
          <w:u w:val="single"/>
          <w:lang w:val="sr-Cyrl-RS"/>
        </w:rPr>
      </w:pPr>
    </w:p>
    <w:p w:rsidR="009F56BB" w:rsidRPr="00CF6BE0" w:rsidRDefault="00F71831" w:rsidP="006C5D6C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="00823373" w:rsidRPr="00CF6BE0">
        <w:rPr>
          <w:rFonts w:ascii="Arial" w:hAnsi="Arial"/>
          <w:iCs/>
          <w:u w:val="single"/>
        </w:rPr>
        <w:t>: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У документацији</w:t>
      </w:r>
      <w:r w:rsidR="00E601DA">
        <w:rPr>
          <w:rFonts w:ascii="Arial" w:eastAsia="Calibri" w:hAnsi="Arial"/>
          <w:sz w:val="24"/>
          <w:szCs w:val="24"/>
          <w:lang w:val="sr-Cyrl-RS"/>
        </w:rPr>
        <w:t>, за Партију 1</w:t>
      </w:r>
      <w:r w:rsidRPr="00245FEF">
        <w:rPr>
          <w:rFonts w:ascii="Arial" w:eastAsia="Calibri" w:hAnsi="Arial"/>
          <w:sz w:val="24"/>
          <w:szCs w:val="24"/>
          <w:lang w:val="sr-Cyrl-RS"/>
        </w:rPr>
        <w:t xml:space="preserve"> је наведено: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„Изабрани понуђач је дужан да: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Три пута годишње (на свака 4 месеца):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1. Обави преглед предметних  уређаја;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2. Обави чишћење предметних уређаја, њихових контактних делова, сензора, итд;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3. Замени дихтунге и о-ринге на свим клипним вентилима као и свим калориметарским бомбама, при чему цам обезбеђује нове оригиналне резервне делове или одговарајуће;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Једном годишње: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1. Замени клипне вентиле на предметним уређајима при чему сам обезбеђује нове оригиналне резервне делове или одговарајуће;“</w:t>
      </w:r>
    </w:p>
    <w:p w:rsidR="00245FEF" w:rsidRPr="00245FEF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</w:p>
    <w:p w:rsidR="00EC3C8A" w:rsidRPr="00EC3C8A" w:rsidRDefault="00245FEF" w:rsidP="00245FEF">
      <w:pPr>
        <w:spacing w:line="240" w:lineRule="auto"/>
        <w:rPr>
          <w:rFonts w:ascii="Arial" w:eastAsia="Calibri" w:hAnsi="Arial"/>
          <w:sz w:val="24"/>
          <w:szCs w:val="24"/>
          <w:lang w:val="sr-Cyrl-RS"/>
        </w:rPr>
      </w:pPr>
      <w:r w:rsidRPr="00245FEF">
        <w:rPr>
          <w:rFonts w:ascii="Arial" w:eastAsia="Calibri" w:hAnsi="Arial"/>
          <w:sz w:val="24"/>
          <w:szCs w:val="24"/>
          <w:lang w:val="sr-Cyrl-RS"/>
        </w:rPr>
        <w:t>Ради израде одговарајуће понуде, молимо Вас да нам доставите податке о броју калориметара и калориметарских бомби на свакој од локација (ТЕНТ Б и ТЕК).</w:t>
      </w:r>
    </w:p>
    <w:p w:rsidR="00245FEF" w:rsidRDefault="00245FEF" w:rsidP="009F56BB">
      <w:pPr>
        <w:rPr>
          <w:rFonts w:ascii="Arial" w:hAnsi="Arial"/>
          <w:b/>
          <w:iCs/>
          <w:u w:val="single"/>
          <w:lang w:val="sr-Cyrl-RS"/>
        </w:rPr>
      </w:pPr>
    </w:p>
    <w:p w:rsidR="00C35593" w:rsidRDefault="00E412B3" w:rsidP="009F56BB">
      <w:pPr>
        <w:rPr>
          <w:rFonts w:ascii="Arial" w:hAnsi="Arial"/>
          <w:b/>
          <w:iCs/>
          <w:lang w:val="sr-Cyrl-RS"/>
        </w:rPr>
      </w:pPr>
      <w:r w:rsidRPr="00CF6BE0">
        <w:rPr>
          <w:rFonts w:ascii="Arial" w:hAnsi="Arial"/>
          <w:b/>
          <w:iCs/>
          <w:u w:val="single"/>
        </w:rPr>
        <w:t xml:space="preserve">ОДГОВОР </w:t>
      </w:r>
      <w:r w:rsidR="00823373" w:rsidRPr="00CF6BE0">
        <w:rPr>
          <w:rFonts w:ascii="Arial" w:hAnsi="Arial"/>
          <w:b/>
          <w:iCs/>
          <w:u w:val="single"/>
        </w:rPr>
        <w:t>1:</w:t>
      </w:r>
      <w:r w:rsidR="00823373" w:rsidRPr="00FA3E78">
        <w:rPr>
          <w:rFonts w:ascii="Arial" w:hAnsi="Arial"/>
          <w:b/>
          <w:iCs/>
        </w:rPr>
        <w:t xml:space="preserve"> </w:t>
      </w:r>
    </w:p>
    <w:p w:rsidR="00245FEF" w:rsidRDefault="00245FEF" w:rsidP="00245FEF">
      <w:pPr>
        <w:spacing w:line="240" w:lineRule="auto"/>
        <w:jc w:val="left"/>
        <w:rPr>
          <w:rFonts w:ascii="Arial" w:hAnsi="Arial"/>
          <w:iCs/>
          <w:lang w:val="sr-Cyrl-RS"/>
        </w:rPr>
      </w:pPr>
      <w:r w:rsidRPr="00245FEF">
        <w:rPr>
          <w:rFonts w:ascii="Arial" w:hAnsi="Arial"/>
          <w:iCs/>
          <w:u w:val="single"/>
          <w:lang w:val="sr-Cyrl-RS"/>
        </w:rPr>
        <w:t>На ТЕНТ-у Б</w:t>
      </w:r>
      <w:r w:rsidRPr="00245FEF">
        <w:rPr>
          <w:rFonts w:ascii="Arial" w:hAnsi="Arial"/>
          <w:iCs/>
          <w:lang w:val="sr-Cyrl-RS"/>
        </w:rPr>
        <w:t xml:space="preserve">: </w:t>
      </w:r>
      <w:r w:rsidRPr="00245FEF">
        <w:rPr>
          <w:rFonts w:ascii="Arial" w:hAnsi="Arial"/>
          <w:iCs/>
          <w:lang w:val="sr-Latn-RS"/>
        </w:rPr>
        <w:t xml:space="preserve">10 </w:t>
      </w:r>
      <w:r w:rsidRPr="00245FEF">
        <w:rPr>
          <w:rFonts w:ascii="Arial" w:hAnsi="Arial"/>
          <w:iCs/>
          <w:lang w:val="sr-Cyrl-RS"/>
        </w:rPr>
        <w:t xml:space="preserve">калориметара (интерни бројеви су у саставу техничке документације). </w:t>
      </w:r>
    </w:p>
    <w:p w:rsidR="00245FEF" w:rsidRPr="00245FEF" w:rsidRDefault="00245FEF" w:rsidP="00245FEF">
      <w:pPr>
        <w:spacing w:line="240" w:lineRule="auto"/>
        <w:jc w:val="left"/>
        <w:rPr>
          <w:rFonts w:ascii="Arial" w:hAnsi="Arial"/>
          <w:iCs/>
          <w:lang w:val="sr-Cyrl-RS"/>
        </w:rPr>
      </w:pPr>
      <w:r w:rsidRPr="00245FEF">
        <w:rPr>
          <w:rFonts w:ascii="Arial" w:hAnsi="Arial"/>
          <w:iCs/>
          <w:lang w:val="sr-Cyrl-RS"/>
        </w:rPr>
        <w:t>Сваки калориметар има по 2 калориметријске бомбе, дакле укупно 20 калориметријских бомби на ТЕНТ Б.</w:t>
      </w:r>
    </w:p>
    <w:p w:rsidR="00245FEF" w:rsidRPr="00245FEF" w:rsidRDefault="00245FEF" w:rsidP="00245FEF">
      <w:pPr>
        <w:spacing w:line="240" w:lineRule="auto"/>
        <w:jc w:val="left"/>
        <w:rPr>
          <w:rFonts w:ascii="Arial" w:hAnsi="Arial"/>
          <w:iCs/>
          <w:lang w:val="sr-Cyrl-RS"/>
        </w:rPr>
      </w:pPr>
      <w:r w:rsidRPr="00245FEF">
        <w:rPr>
          <w:rFonts w:ascii="Arial" w:hAnsi="Arial"/>
          <w:iCs/>
          <w:u w:val="single"/>
          <w:lang w:val="sr-Cyrl-RS"/>
        </w:rPr>
        <w:t>Локација ТЕК</w:t>
      </w:r>
      <w:r w:rsidRPr="00245FEF">
        <w:rPr>
          <w:rFonts w:ascii="Arial" w:hAnsi="Arial"/>
          <w:iCs/>
          <w:lang w:val="sr-Cyrl-RS"/>
        </w:rPr>
        <w:t>: 2 калориметра и укупно 3 калориметријске бомбе.</w:t>
      </w:r>
    </w:p>
    <w:p w:rsidR="00245FEF" w:rsidRPr="00245FEF" w:rsidRDefault="00245FEF" w:rsidP="00245FEF">
      <w:pPr>
        <w:spacing w:line="240" w:lineRule="auto"/>
        <w:jc w:val="left"/>
        <w:rPr>
          <w:rFonts w:ascii="Arial" w:hAnsi="Arial"/>
          <w:iCs/>
          <w:lang w:val="sr-Cyrl-RS"/>
        </w:rPr>
      </w:pPr>
      <w:r w:rsidRPr="00245FEF">
        <w:rPr>
          <w:rFonts w:ascii="Arial" w:hAnsi="Arial"/>
          <w:iCs/>
          <w:lang w:val="sr-Cyrl-RS"/>
        </w:rPr>
        <w:t>Укупно 12 калориметара за сервис, због чега је у ценовнику наведена количина 36 (12х3)</w:t>
      </w:r>
    </w:p>
    <w:p w:rsidR="007B7BD8" w:rsidRDefault="007B7BD8" w:rsidP="00C5049F">
      <w:pPr>
        <w:spacing w:line="240" w:lineRule="auto"/>
        <w:jc w:val="left"/>
        <w:rPr>
          <w:rFonts w:ascii="Arial" w:hAnsi="Arial"/>
          <w:szCs w:val="21"/>
          <w:lang w:val="en-US"/>
        </w:rPr>
      </w:pPr>
    </w:p>
    <w:p w:rsidR="007B7BD8" w:rsidRDefault="007B7BD8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P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0336A3" w:rsidRPr="00AC5FF1" w:rsidRDefault="000336A3" w:rsidP="000336A3">
      <w:pPr>
        <w:spacing w:line="240" w:lineRule="auto"/>
        <w:rPr>
          <w:rFonts w:ascii="Arial" w:hAnsi="Arial"/>
          <w:b/>
          <w:iCs/>
          <w:lang w:val="sr-Cyrl-RS"/>
        </w:rPr>
      </w:pPr>
      <w:r w:rsidRPr="00AC5FF1">
        <w:rPr>
          <w:rFonts w:ascii="Arial" w:hAnsi="Arial"/>
          <w:b/>
          <w:iCs/>
          <w:lang w:val="sr-Cyrl-RS"/>
        </w:rPr>
        <w:lastRenderedPageBreak/>
        <w:t xml:space="preserve">У складу са наведеним појашњењима Комисија ће израдити измене и допуне конкурсне документације и исте објавити на </w:t>
      </w:r>
      <w:r w:rsidRPr="00AC5FF1">
        <w:rPr>
          <w:rFonts w:ascii="Arial" w:hAnsi="Arial"/>
          <w:b/>
          <w:iCs/>
        </w:rPr>
        <w:t xml:space="preserve">Порталу јавних набавки и интернет страници </w:t>
      </w:r>
      <w:r w:rsidRPr="00AC5FF1">
        <w:rPr>
          <w:rFonts w:ascii="Arial" w:hAnsi="Arial"/>
          <w:b/>
          <w:iCs/>
          <w:lang w:val="sr-Cyrl-RS"/>
        </w:rPr>
        <w:t>Н</w:t>
      </w:r>
      <w:r w:rsidRPr="00AC5FF1">
        <w:rPr>
          <w:rFonts w:ascii="Arial" w:hAnsi="Arial"/>
          <w:b/>
          <w:iCs/>
        </w:rPr>
        <w:t>аручиоца.</w:t>
      </w:r>
    </w:p>
    <w:p w:rsidR="006A7289" w:rsidRDefault="006C5D6C" w:rsidP="00E620B8">
      <w:pPr>
        <w:spacing w:line="240" w:lineRule="auto"/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 xml:space="preserve">                                                                   </w:t>
      </w:r>
      <w:bookmarkStart w:id="0" w:name="_GoBack"/>
      <w:bookmarkEnd w:id="0"/>
    </w:p>
    <w:sectPr w:rsidR="006A7289" w:rsidSect="00BD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562" w:bottom="1152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AD" w:rsidRDefault="00E765AD" w:rsidP="004A61DF">
      <w:pPr>
        <w:spacing w:line="240" w:lineRule="auto"/>
      </w:pPr>
      <w:r>
        <w:separator/>
      </w:r>
    </w:p>
  </w:endnote>
  <w:endnote w:type="continuationSeparator" w:id="0">
    <w:p w:rsidR="00E765AD" w:rsidRDefault="00E765AD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A61EDF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A61EDF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AD" w:rsidRDefault="00E765AD" w:rsidP="004A61DF">
      <w:pPr>
        <w:spacing w:line="240" w:lineRule="auto"/>
      </w:pPr>
      <w:r>
        <w:separator/>
      </w:r>
    </w:p>
  </w:footnote>
  <w:footnote w:type="continuationSeparator" w:id="0">
    <w:p w:rsidR="00E765AD" w:rsidRDefault="00E765AD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AA1"/>
    <w:multiLevelType w:val="multilevel"/>
    <w:tmpl w:val="706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0B383E"/>
    <w:multiLevelType w:val="multilevel"/>
    <w:tmpl w:val="B78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75C7"/>
    <w:rsid w:val="00013D39"/>
    <w:rsid w:val="000141A5"/>
    <w:rsid w:val="000171D2"/>
    <w:rsid w:val="000300F5"/>
    <w:rsid w:val="000336A3"/>
    <w:rsid w:val="000423B5"/>
    <w:rsid w:val="00044500"/>
    <w:rsid w:val="0004585F"/>
    <w:rsid w:val="00051D51"/>
    <w:rsid w:val="000547E2"/>
    <w:rsid w:val="000775D3"/>
    <w:rsid w:val="0008435C"/>
    <w:rsid w:val="000922A0"/>
    <w:rsid w:val="000A5EE8"/>
    <w:rsid w:val="000B369B"/>
    <w:rsid w:val="000C183C"/>
    <w:rsid w:val="000C3D4F"/>
    <w:rsid w:val="000C6C05"/>
    <w:rsid w:val="000E755F"/>
    <w:rsid w:val="000F0A61"/>
    <w:rsid w:val="0011152B"/>
    <w:rsid w:val="00120A8B"/>
    <w:rsid w:val="00123DF8"/>
    <w:rsid w:val="00124016"/>
    <w:rsid w:val="00131177"/>
    <w:rsid w:val="00135B03"/>
    <w:rsid w:val="00147D0F"/>
    <w:rsid w:val="00154E5B"/>
    <w:rsid w:val="001552CD"/>
    <w:rsid w:val="00161DB4"/>
    <w:rsid w:val="00170BB3"/>
    <w:rsid w:val="00184DF8"/>
    <w:rsid w:val="001933B4"/>
    <w:rsid w:val="001A56A8"/>
    <w:rsid w:val="001A716C"/>
    <w:rsid w:val="001C02D7"/>
    <w:rsid w:val="001C2879"/>
    <w:rsid w:val="001D0CB1"/>
    <w:rsid w:val="001D74C3"/>
    <w:rsid w:val="001F070C"/>
    <w:rsid w:val="001F1486"/>
    <w:rsid w:val="00201791"/>
    <w:rsid w:val="0020564A"/>
    <w:rsid w:val="002070F8"/>
    <w:rsid w:val="00217E8C"/>
    <w:rsid w:val="00245FEF"/>
    <w:rsid w:val="002503A9"/>
    <w:rsid w:val="00256651"/>
    <w:rsid w:val="00267230"/>
    <w:rsid w:val="00270613"/>
    <w:rsid w:val="0027408B"/>
    <w:rsid w:val="00276A8B"/>
    <w:rsid w:val="0029361A"/>
    <w:rsid w:val="0029597C"/>
    <w:rsid w:val="002974B7"/>
    <w:rsid w:val="002A2D9F"/>
    <w:rsid w:val="002A6248"/>
    <w:rsid w:val="002B182D"/>
    <w:rsid w:val="002B39A6"/>
    <w:rsid w:val="002B4659"/>
    <w:rsid w:val="002B5F86"/>
    <w:rsid w:val="002C03EA"/>
    <w:rsid w:val="002C0E53"/>
    <w:rsid w:val="002C2407"/>
    <w:rsid w:val="002D5FCE"/>
    <w:rsid w:val="002D682D"/>
    <w:rsid w:val="002E56C6"/>
    <w:rsid w:val="00305195"/>
    <w:rsid w:val="00311D82"/>
    <w:rsid w:val="0031682F"/>
    <w:rsid w:val="00320005"/>
    <w:rsid w:val="003317EC"/>
    <w:rsid w:val="00360705"/>
    <w:rsid w:val="00363E98"/>
    <w:rsid w:val="003640D5"/>
    <w:rsid w:val="00372E97"/>
    <w:rsid w:val="00380B8E"/>
    <w:rsid w:val="003911E7"/>
    <w:rsid w:val="00393072"/>
    <w:rsid w:val="003B2A71"/>
    <w:rsid w:val="003B67E2"/>
    <w:rsid w:val="003B7D95"/>
    <w:rsid w:val="003B7F95"/>
    <w:rsid w:val="003C077D"/>
    <w:rsid w:val="003F1659"/>
    <w:rsid w:val="003F2BEA"/>
    <w:rsid w:val="003F320E"/>
    <w:rsid w:val="004023C9"/>
    <w:rsid w:val="00403295"/>
    <w:rsid w:val="004052DE"/>
    <w:rsid w:val="004102D9"/>
    <w:rsid w:val="004136F6"/>
    <w:rsid w:val="00415A6D"/>
    <w:rsid w:val="0042083A"/>
    <w:rsid w:val="00435757"/>
    <w:rsid w:val="0044095A"/>
    <w:rsid w:val="00443849"/>
    <w:rsid w:val="00446AB6"/>
    <w:rsid w:val="00460E69"/>
    <w:rsid w:val="004612FD"/>
    <w:rsid w:val="0046231D"/>
    <w:rsid w:val="00471287"/>
    <w:rsid w:val="00471C27"/>
    <w:rsid w:val="00483E4E"/>
    <w:rsid w:val="0048587D"/>
    <w:rsid w:val="0049174B"/>
    <w:rsid w:val="004A61DF"/>
    <w:rsid w:val="004B20A0"/>
    <w:rsid w:val="004B4668"/>
    <w:rsid w:val="004C1CA3"/>
    <w:rsid w:val="004D2161"/>
    <w:rsid w:val="0051101B"/>
    <w:rsid w:val="00517E6A"/>
    <w:rsid w:val="00532302"/>
    <w:rsid w:val="005330E9"/>
    <w:rsid w:val="00543AC3"/>
    <w:rsid w:val="005448F6"/>
    <w:rsid w:val="005649E0"/>
    <w:rsid w:val="00574DAF"/>
    <w:rsid w:val="00581E24"/>
    <w:rsid w:val="005A6CF6"/>
    <w:rsid w:val="005B2651"/>
    <w:rsid w:val="005B59C7"/>
    <w:rsid w:val="005C0D5A"/>
    <w:rsid w:val="005C3A9E"/>
    <w:rsid w:val="005D014C"/>
    <w:rsid w:val="005D4006"/>
    <w:rsid w:val="005F421D"/>
    <w:rsid w:val="00603D2C"/>
    <w:rsid w:val="006078A2"/>
    <w:rsid w:val="00617F52"/>
    <w:rsid w:val="0062749F"/>
    <w:rsid w:val="00627566"/>
    <w:rsid w:val="00635F4C"/>
    <w:rsid w:val="00655338"/>
    <w:rsid w:val="00661B3B"/>
    <w:rsid w:val="00697F98"/>
    <w:rsid w:val="006A2AE7"/>
    <w:rsid w:val="006A7204"/>
    <w:rsid w:val="006A7289"/>
    <w:rsid w:val="006B1D8A"/>
    <w:rsid w:val="006B38CE"/>
    <w:rsid w:val="006C5D6C"/>
    <w:rsid w:val="006E373B"/>
    <w:rsid w:val="006E5C1E"/>
    <w:rsid w:val="006E68AE"/>
    <w:rsid w:val="006F1667"/>
    <w:rsid w:val="00702DD7"/>
    <w:rsid w:val="0071097D"/>
    <w:rsid w:val="00714B24"/>
    <w:rsid w:val="00721AA8"/>
    <w:rsid w:val="00722FB8"/>
    <w:rsid w:val="00732DB2"/>
    <w:rsid w:val="00753BB6"/>
    <w:rsid w:val="00754F8B"/>
    <w:rsid w:val="007638F3"/>
    <w:rsid w:val="00763E59"/>
    <w:rsid w:val="00777B84"/>
    <w:rsid w:val="00792F9C"/>
    <w:rsid w:val="007B7BD8"/>
    <w:rsid w:val="007C3E81"/>
    <w:rsid w:val="007F61D9"/>
    <w:rsid w:val="008031F2"/>
    <w:rsid w:val="00812250"/>
    <w:rsid w:val="00823373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8E52DE"/>
    <w:rsid w:val="00905C03"/>
    <w:rsid w:val="00905C11"/>
    <w:rsid w:val="00911D08"/>
    <w:rsid w:val="009224C1"/>
    <w:rsid w:val="0095120D"/>
    <w:rsid w:val="009558C4"/>
    <w:rsid w:val="00955C04"/>
    <w:rsid w:val="00960865"/>
    <w:rsid w:val="00970E5D"/>
    <w:rsid w:val="00975013"/>
    <w:rsid w:val="00990A0E"/>
    <w:rsid w:val="009A18E0"/>
    <w:rsid w:val="009A4B8D"/>
    <w:rsid w:val="009D7786"/>
    <w:rsid w:val="009E1701"/>
    <w:rsid w:val="009E6CE5"/>
    <w:rsid w:val="009E6EDF"/>
    <w:rsid w:val="009F3360"/>
    <w:rsid w:val="009F4C4B"/>
    <w:rsid w:val="009F56BB"/>
    <w:rsid w:val="00A01048"/>
    <w:rsid w:val="00A20DDE"/>
    <w:rsid w:val="00A25CF4"/>
    <w:rsid w:val="00A27A98"/>
    <w:rsid w:val="00A34A1D"/>
    <w:rsid w:val="00A426B4"/>
    <w:rsid w:val="00A51CB8"/>
    <w:rsid w:val="00A61EDF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A28"/>
    <w:rsid w:val="00BB3AE0"/>
    <w:rsid w:val="00BB5173"/>
    <w:rsid w:val="00BC3F7F"/>
    <w:rsid w:val="00BC5AF0"/>
    <w:rsid w:val="00BD1685"/>
    <w:rsid w:val="00BD4560"/>
    <w:rsid w:val="00C04B2D"/>
    <w:rsid w:val="00C16405"/>
    <w:rsid w:val="00C200E0"/>
    <w:rsid w:val="00C232B6"/>
    <w:rsid w:val="00C32ABE"/>
    <w:rsid w:val="00C34240"/>
    <w:rsid w:val="00C35593"/>
    <w:rsid w:val="00C376BA"/>
    <w:rsid w:val="00C45350"/>
    <w:rsid w:val="00C56384"/>
    <w:rsid w:val="00C65097"/>
    <w:rsid w:val="00C669A3"/>
    <w:rsid w:val="00C70428"/>
    <w:rsid w:val="00C74EB8"/>
    <w:rsid w:val="00C807D3"/>
    <w:rsid w:val="00C87CF3"/>
    <w:rsid w:val="00CB52D2"/>
    <w:rsid w:val="00CB586F"/>
    <w:rsid w:val="00CC5B88"/>
    <w:rsid w:val="00CC7442"/>
    <w:rsid w:val="00CD309C"/>
    <w:rsid w:val="00CE2063"/>
    <w:rsid w:val="00CF6BE0"/>
    <w:rsid w:val="00D02630"/>
    <w:rsid w:val="00D05A7D"/>
    <w:rsid w:val="00D109F3"/>
    <w:rsid w:val="00D12CB8"/>
    <w:rsid w:val="00D305E2"/>
    <w:rsid w:val="00D50109"/>
    <w:rsid w:val="00D53192"/>
    <w:rsid w:val="00D97D88"/>
    <w:rsid w:val="00DB25EE"/>
    <w:rsid w:val="00DD31A0"/>
    <w:rsid w:val="00DF18F6"/>
    <w:rsid w:val="00DF34E8"/>
    <w:rsid w:val="00E173B4"/>
    <w:rsid w:val="00E21AEF"/>
    <w:rsid w:val="00E24306"/>
    <w:rsid w:val="00E2445E"/>
    <w:rsid w:val="00E323DC"/>
    <w:rsid w:val="00E412B3"/>
    <w:rsid w:val="00E450F3"/>
    <w:rsid w:val="00E601DA"/>
    <w:rsid w:val="00E61B0F"/>
    <w:rsid w:val="00E620B8"/>
    <w:rsid w:val="00E67599"/>
    <w:rsid w:val="00E67E84"/>
    <w:rsid w:val="00E73067"/>
    <w:rsid w:val="00E765AD"/>
    <w:rsid w:val="00E83BBC"/>
    <w:rsid w:val="00E912CB"/>
    <w:rsid w:val="00EA2AD7"/>
    <w:rsid w:val="00EB2E09"/>
    <w:rsid w:val="00EB53F8"/>
    <w:rsid w:val="00EB5BB7"/>
    <w:rsid w:val="00EC2442"/>
    <w:rsid w:val="00EC270F"/>
    <w:rsid w:val="00EC3C8A"/>
    <w:rsid w:val="00EC5E6F"/>
    <w:rsid w:val="00EC75E6"/>
    <w:rsid w:val="00ED75CE"/>
    <w:rsid w:val="00EE6D39"/>
    <w:rsid w:val="00F03B2E"/>
    <w:rsid w:val="00F26287"/>
    <w:rsid w:val="00F3194A"/>
    <w:rsid w:val="00F33CFB"/>
    <w:rsid w:val="00F40B63"/>
    <w:rsid w:val="00F43A9D"/>
    <w:rsid w:val="00F44393"/>
    <w:rsid w:val="00F5060A"/>
    <w:rsid w:val="00F514F8"/>
    <w:rsid w:val="00F56249"/>
    <w:rsid w:val="00F71831"/>
    <w:rsid w:val="00F75895"/>
    <w:rsid w:val="00FA3E78"/>
    <w:rsid w:val="00FC01E0"/>
    <w:rsid w:val="00FE0AD3"/>
    <w:rsid w:val="00FE1A75"/>
    <w:rsid w:val="00FE23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81EA4-E863-4BDB-9EA1-E86E147FF920}"/>
</file>

<file path=customXml/itemProps2.xml><?xml version="1.0" encoding="utf-8"?>
<ds:datastoreItem xmlns:ds="http://schemas.openxmlformats.org/officeDocument/2006/customXml" ds:itemID="{7E0AB24D-F76E-4AFD-8BBE-BDE71458ECA5}"/>
</file>

<file path=customXml/itemProps3.xml><?xml version="1.0" encoding="utf-8"?>
<ds:datastoreItem xmlns:ds="http://schemas.openxmlformats.org/officeDocument/2006/customXml" ds:itemID="{677428B2-FD05-4100-9376-FC0D2EF63C8D}"/>
</file>

<file path=customXml/itemProps4.xml><?xml version="1.0" encoding="utf-8"?>
<ds:datastoreItem xmlns:ds="http://schemas.openxmlformats.org/officeDocument/2006/customXml" ds:itemID="{5A88F0B9-2149-48D9-8455-E8D42D8E4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Maja Vasiljević (Mišić)</cp:lastModifiedBy>
  <cp:revision>5</cp:revision>
  <cp:lastPrinted>2019-12-17T07:36:00Z</cp:lastPrinted>
  <dcterms:created xsi:type="dcterms:W3CDTF">2019-12-17T07:33:00Z</dcterms:created>
  <dcterms:modified xsi:type="dcterms:W3CDTF">2019-12-17T11:40:00Z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